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1095"/>
        </w:tabs>
        <w:spacing w:line="360" w:lineRule="auto"/>
        <w:rPr>
          <w:rFonts w:ascii="仿宋" w:hAnsi="仿宋" w:eastAsia="仿宋"/>
          <w:sz w:val="36"/>
          <w:szCs w:val="36"/>
        </w:rPr>
      </w:pPr>
    </w:p>
    <w:p>
      <w:pPr>
        <w:tabs>
          <w:tab w:val="left" w:pos="1095"/>
        </w:tabs>
        <w:spacing w:line="360" w:lineRule="auto"/>
        <w:rPr>
          <w:rFonts w:ascii="黑体" w:hAnsi="新宋体" w:eastAsia="黑体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博士后创新人才支持计划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 请 书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tbl>
      <w:tblPr>
        <w:tblStyle w:val="4"/>
        <w:tblpPr w:leftFromText="180" w:rightFromText="180" w:vertAnchor="text" w:horzAnchor="page" w:tblpX="2337" w:tblpY="1316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研究计划所属</w:t>
            </w:r>
          </w:p>
          <w:p>
            <w:pPr>
              <w:snapToGrid w:val="0"/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rFonts w:ascii="黑体" w:hAnsi="黑体" w:eastAsia="黑体" w:cs="黑体"/>
          <w:b/>
          <w:sz w:val="48"/>
          <w:szCs w:val="48"/>
          <w:shd w:val="clear" w:color="auto" w:fill="FFFFFF"/>
        </w:rPr>
      </w:pPr>
    </w:p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4"/>
        <w:tblpPr w:leftFromText="180" w:rightFromText="180" w:vertAnchor="text" w:horzAnchor="page" w:tblpXSpec="center" w:tblpY="1196"/>
        <w:tblOverlap w:val="never"/>
        <w:tblW w:w="54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180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制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180" w:type="dxa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 w:val="continue"/>
            <w:vAlign w:val="top"/>
          </w:tcPr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gridSpan w:val="2"/>
            <w:vAlign w:val="top"/>
          </w:tcPr>
          <w:p>
            <w:pPr>
              <w:tabs>
                <w:tab w:val="left" w:pos="1095"/>
              </w:tabs>
              <w:spacing w:line="320" w:lineRule="exac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填表日期      年    月    日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</w:p>
    <w:p>
      <w:p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</w:p>
    <w:p/>
    <w:p/>
    <w:p/>
    <w:p/>
    <w:p/>
    <w:p/>
    <w:p>
      <w:pPr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1.“拟进站单位”指设有博士后科研流动站、工作站的单位。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2.申请书中填报的数据需从网上提交，纸质申请书需在线打印，校验码与网上一致为有效。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个人信息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博士后编号</w:t>
            </w:r>
          </w:p>
        </w:tc>
        <w:tc>
          <w:tcPr>
            <w:tcW w:w="9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进站时间</w:t>
            </w:r>
          </w:p>
        </w:tc>
        <w:tc>
          <w:tcPr>
            <w:tcW w:w="1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进站一级学科</w:t>
            </w:r>
          </w:p>
        </w:tc>
        <w:tc>
          <w:tcPr>
            <w:tcW w:w="17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在站单位</w:t>
            </w:r>
          </w:p>
        </w:tc>
        <w:tc>
          <w:tcPr>
            <w:tcW w:w="3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906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（三）主要学习/研究经历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研究经历</w:t>
            </w: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30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firstLine="199" w:firstLineChars="95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学术及科研情况</w:t>
      </w:r>
    </w:p>
    <w:tbl>
      <w:tblPr>
        <w:tblStyle w:val="4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摘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071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（二）科研及奖励情况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新宋体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获得国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before="312" w:beforeLines="100"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拟开展的博士后研究情况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80"/>
        <w:gridCol w:w="1511"/>
        <w:gridCol w:w="1276"/>
        <w:gridCol w:w="1750"/>
        <w:gridCol w:w="2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（一）研究计划情况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4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关键词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（限5个）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所属领域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（限4000字）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</w:trPr>
        <w:tc>
          <w:tcPr>
            <w:tcW w:w="109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研究基础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109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16"/>
                <w:szCs w:val="16"/>
              </w:rPr>
            </w:pPr>
            <w:r>
              <w:rPr>
                <w:rFonts w:hint="eastAsia" w:ascii="新宋体" w:hAnsi="新宋体" w:eastAsia="新宋体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bottom w:val="single" w:color="auto" w:sz="4" w:space="0"/>
            </w:tcBorders>
            <w:vAlign w:val="top"/>
          </w:tcPr>
          <w:p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09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sz w:val="18"/>
                <w:szCs w:val="18"/>
                <w:highlight w:val="yellow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106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（二）合作导师及科研平台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9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 w:val="13"/>
                <w:szCs w:val="13"/>
              </w:rPr>
            </w:pPr>
            <w:r>
              <w:rPr>
                <w:rFonts w:hint="eastAsia" w:ascii="新宋体" w:hAnsi="新宋体" w:eastAsia="新宋体"/>
                <w:szCs w:val="21"/>
              </w:rPr>
              <w:t>重大项目名称</w:t>
            </w:r>
            <w:r>
              <w:rPr>
                <w:rFonts w:hint="eastAsia" w:ascii="新宋体" w:hAnsi="新宋体" w:eastAsia="新宋体"/>
                <w:sz w:val="13"/>
                <w:szCs w:val="13"/>
              </w:rPr>
              <w:t>（如研究计划是合作</w:t>
            </w:r>
          </w:p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vAlign w:val="top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995" w:type="dxa"/>
            <w:vAlign w:val="center"/>
          </w:tcPr>
          <w:p>
            <w:pPr>
              <w:snapToGrid w:val="0"/>
              <w:jc w:val="left"/>
              <w:rPr>
                <w:rFonts w:hint="eastAsia"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□国家自然科学基金 □国家科技重大专项 </w:t>
            </w:r>
          </w:p>
          <w:p>
            <w:pPr>
              <w:snapToGrid w:val="0"/>
              <w:jc w:val="lef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□国家重点研发计划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74" w:type="dxa"/>
            <w:gridSpan w:val="2"/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vAlign w:val="center"/>
          </w:tcPr>
          <w:p>
            <w:pPr>
              <w:snapToGrid w:val="0"/>
              <w:rPr>
                <w:rFonts w:hint="eastAsia"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□国家实验室  □国家重点实验室  □国家工程研究中心 □国家技术创新中心</w:t>
            </w:r>
          </w:p>
          <w:p>
            <w:pPr>
              <w:snapToGrid w:val="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□国家临床医学研究中心 □国家科技资源共享服务平台 □国家野外科学观测研究站 □其他</w:t>
            </w: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hint="eastAsia"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申请人承诺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0" w:hRule="atLeast"/>
        </w:trPr>
        <w:tc>
          <w:tcPr>
            <w:tcW w:w="9106" w:type="dxa"/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我保证填写内容真实、准确。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 xml:space="preserve"> 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申请人（签字）：</w:t>
            </w:r>
          </w:p>
          <w:p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五、设站单位意见</w:t>
      </w:r>
    </w:p>
    <w:tbl>
      <w:tblPr>
        <w:tblStyle w:val="4"/>
        <w:tblW w:w="91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6" w:hRule="atLeast"/>
        </w:trPr>
        <w:tc>
          <w:tcPr>
            <w:tcW w:w="9106" w:type="dxa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负责人（签字）：                       （博士后管理部门公章）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</w:lvl>
  </w:abstractNum>
  <w:abstractNum w:abstractNumId="1">
    <w:nsid w:val="56EE0ABE"/>
    <w:multiLevelType w:val="singleLevel"/>
    <w:tmpl w:val="56EE0ABE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4E0BF0"/>
    <w:multiLevelType w:val="singleLevel"/>
    <w:tmpl w:val="5A4E0B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725D6"/>
    <w:rsid w:val="49E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2018-12-17T02:44:00Z</dcterms:created>
  <dc:creator>yenza</dc:creator>
  <cp:lastModifiedBy>yenza</cp:lastModifiedBy>
  <dcterms:modified xsi:type="dcterms:W3CDTF">2018-12-17T02:45:27Z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